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EB6F" w14:textId="77777777" w:rsidR="00BF0A0A" w:rsidRDefault="00BF0A0A" w:rsidP="004F1C2A">
      <w:pPr>
        <w:tabs>
          <w:tab w:val="left" w:pos="360"/>
        </w:tabs>
        <w:spacing w:after="120" w:line="240" w:lineRule="auto"/>
        <w:rPr>
          <w:rFonts w:ascii="Arial" w:eastAsia="MS Mincho" w:hAnsi="Arial" w:cs="Arial"/>
          <w:b/>
          <w:sz w:val="24"/>
          <w:szCs w:val="24"/>
        </w:rPr>
      </w:pPr>
    </w:p>
    <w:p w14:paraId="5203FB23" w14:textId="77777777" w:rsidR="004F1C2A" w:rsidRDefault="003C2C47" w:rsidP="004F1C2A">
      <w:pPr>
        <w:tabs>
          <w:tab w:val="left" w:pos="360"/>
        </w:tabs>
        <w:spacing w:after="120" w:line="240" w:lineRule="auto"/>
        <w:rPr>
          <w:rFonts w:ascii="Arial" w:eastAsia="MS Mincho" w:hAnsi="Arial" w:cs="Arial"/>
          <w:b/>
          <w:sz w:val="24"/>
          <w:szCs w:val="24"/>
        </w:rPr>
      </w:pPr>
      <w:r w:rsidRPr="004F1C2A">
        <w:rPr>
          <w:rFonts w:ascii="Arial" w:eastAsia="MS Mincho" w:hAnsi="Arial" w:cs="Arial"/>
          <w:b/>
          <w:sz w:val="24"/>
          <w:szCs w:val="24"/>
        </w:rPr>
        <w:t>PURPOSE</w:t>
      </w:r>
    </w:p>
    <w:p w14:paraId="7DC6600D" w14:textId="77777777" w:rsidR="003C086E" w:rsidRDefault="003C086E" w:rsidP="003C086E">
      <w:pPr>
        <w:rPr>
          <w:rFonts w:cstheme="minorHAnsi"/>
          <w:sz w:val="24"/>
          <w:szCs w:val="24"/>
        </w:rPr>
      </w:pPr>
      <w:r w:rsidRPr="003C086E">
        <w:rPr>
          <w:rFonts w:ascii="Arial" w:hAnsi="Arial" w:cs="Arial"/>
          <w:sz w:val="24"/>
          <w:szCs w:val="24"/>
        </w:rPr>
        <w:t>The CPCC has developed this policy to</w:t>
      </w:r>
      <w:r w:rsidR="00C937F8" w:rsidRPr="003C086E">
        <w:rPr>
          <w:rFonts w:ascii="Arial" w:hAnsi="Arial" w:cs="Arial"/>
          <w:sz w:val="24"/>
          <w:szCs w:val="24"/>
        </w:rPr>
        <w:t xml:space="preserve"> help prevent the spread of COVID-19 and comply with the municipal mask by-laws of Peel Region</w:t>
      </w:r>
      <w:r>
        <w:rPr>
          <w:rFonts w:cstheme="minorHAnsi"/>
          <w:sz w:val="24"/>
          <w:szCs w:val="24"/>
        </w:rPr>
        <w:t>.</w:t>
      </w:r>
    </w:p>
    <w:p w14:paraId="213BAEFE" w14:textId="77777777" w:rsidR="003C086E" w:rsidRPr="003C086E" w:rsidRDefault="003C086E" w:rsidP="003C086E">
      <w:pPr>
        <w:pStyle w:val="Default"/>
        <w:rPr>
          <w:b/>
        </w:rPr>
      </w:pPr>
    </w:p>
    <w:p w14:paraId="09B502D2" w14:textId="77777777" w:rsidR="003C086E" w:rsidRPr="003C086E" w:rsidRDefault="003C086E" w:rsidP="003C086E">
      <w:pPr>
        <w:pStyle w:val="Default"/>
        <w:rPr>
          <w:b/>
        </w:rPr>
      </w:pPr>
      <w:r w:rsidRPr="003C086E">
        <w:rPr>
          <w:b/>
        </w:rPr>
        <w:t>Household and Essential Visitor Mask Policy</w:t>
      </w:r>
    </w:p>
    <w:p w14:paraId="0039DCC7" w14:textId="77777777" w:rsidR="003C086E" w:rsidRPr="003C086E" w:rsidRDefault="003C086E" w:rsidP="003C086E">
      <w:pPr>
        <w:pStyle w:val="Default"/>
      </w:pPr>
    </w:p>
    <w:p w14:paraId="17964E7C" w14:textId="564C72D6" w:rsidR="007A5942" w:rsidRPr="00502777" w:rsidRDefault="003C086E" w:rsidP="00502777">
      <w:pPr>
        <w:pStyle w:val="Default"/>
        <w:rPr>
          <w:lang w:val="en-CA"/>
        </w:rPr>
      </w:pPr>
      <w:r w:rsidRPr="003C086E">
        <w:t>All parents/guardians/caregivers,</w:t>
      </w:r>
      <w:r w:rsidR="007A5942">
        <w:t xml:space="preserve"> and</w:t>
      </w:r>
      <w:r w:rsidRPr="003C086E">
        <w:t xml:space="preserve"> essential visitors </w:t>
      </w:r>
      <w:r w:rsidR="007A5942">
        <w:t>are encouraged to wear medical masks indoors, and outdoors if physical distancing cannot be maintained.  The CPCC will offer medical masks to parents/guardians/caregivers.</w:t>
      </w:r>
      <w:r w:rsidR="007A5942" w:rsidRPr="007A5942">
        <w:rPr>
          <w:lang w:val="en-CA"/>
        </w:rPr>
        <w:t xml:space="preserve">  </w:t>
      </w:r>
      <w:r w:rsidR="007A5942" w:rsidRPr="00502777">
        <w:rPr>
          <w:lang w:val="en-CA"/>
        </w:rPr>
        <w:t xml:space="preserve">However, a parent/guardian/caregiver can refuse and wear their own mask. </w:t>
      </w:r>
    </w:p>
    <w:p w14:paraId="7C4DB29A" w14:textId="77777777" w:rsidR="007A5942" w:rsidRDefault="007A5942" w:rsidP="003C086E">
      <w:pPr>
        <w:pStyle w:val="Default"/>
      </w:pPr>
    </w:p>
    <w:p w14:paraId="4BC9A9B1" w14:textId="77777777" w:rsidR="007A5942" w:rsidRDefault="007A5942" w:rsidP="003C086E">
      <w:pPr>
        <w:pStyle w:val="Default"/>
      </w:pPr>
      <w:r>
        <w:t>C</w:t>
      </w:r>
      <w:r w:rsidR="003C086E" w:rsidRPr="003C086E">
        <w:t xml:space="preserve">hildren </w:t>
      </w:r>
      <w:r>
        <w:t xml:space="preserve">aged 2 to kindergarten are </w:t>
      </w:r>
      <w:r w:rsidRPr="00502777">
        <w:rPr>
          <w:u w:val="single"/>
        </w:rPr>
        <w:t>strongly</w:t>
      </w:r>
      <w:r>
        <w:t xml:space="preserve"> encouraged to wear non-medical masks inside the CPCC, but it is not required.</w:t>
      </w:r>
    </w:p>
    <w:p w14:paraId="127FCCEF" w14:textId="77777777" w:rsidR="007A5942" w:rsidRDefault="007A5942" w:rsidP="003C086E">
      <w:pPr>
        <w:pStyle w:val="Default"/>
      </w:pPr>
    </w:p>
    <w:p w14:paraId="4BE5BA4D" w14:textId="77777777" w:rsidR="007A5942" w:rsidRDefault="007A5942" w:rsidP="003C086E">
      <w:pPr>
        <w:pStyle w:val="Default"/>
      </w:pPr>
      <w:r>
        <w:t xml:space="preserve">Children in kindergarten are </w:t>
      </w:r>
      <w:r w:rsidRPr="00502777">
        <w:rPr>
          <w:u w:val="single"/>
        </w:rPr>
        <w:t>strongly</w:t>
      </w:r>
      <w:r>
        <w:t xml:space="preserve"> encouraged to wear non-medical masks while inside the CPCC. </w:t>
      </w:r>
    </w:p>
    <w:p w14:paraId="4728EEC5" w14:textId="77777777" w:rsidR="007A5942" w:rsidRDefault="007A5942" w:rsidP="003C086E">
      <w:pPr>
        <w:pStyle w:val="Default"/>
      </w:pPr>
    </w:p>
    <w:p w14:paraId="085CCA65" w14:textId="77777777" w:rsidR="003C086E" w:rsidRPr="003C086E" w:rsidRDefault="007A5942" w:rsidP="003C086E">
      <w:pPr>
        <w:pStyle w:val="Default"/>
      </w:pPr>
      <w:r>
        <w:t xml:space="preserve">Children in Grades 1 and above </w:t>
      </w:r>
      <w:r w:rsidRPr="00502777">
        <w:rPr>
          <w:u w:val="single"/>
        </w:rPr>
        <w:t>are required</w:t>
      </w:r>
      <w:r>
        <w:t xml:space="preserve"> to wear non-medical masks while </w:t>
      </w:r>
      <w:r w:rsidR="003C086E" w:rsidRPr="003C086E">
        <w:t xml:space="preserve">inside the Caledon Parent-Child Centre (CPCC) premises, unless they have a reasonable medical exception. Proof of mask exemption is not required. </w:t>
      </w:r>
    </w:p>
    <w:p w14:paraId="6ACD3B76" w14:textId="77777777" w:rsidR="003C086E" w:rsidRDefault="003C086E" w:rsidP="003C086E">
      <w:pPr>
        <w:pStyle w:val="Default"/>
      </w:pPr>
    </w:p>
    <w:p w14:paraId="02FEA91B" w14:textId="77777777" w:rsidR="003C086E" w:rsidRPr="003C086E" w:rsidRDefault="003C086E" w:rsidP="003C086E">
      <w:pPr>
        <w:rPr>
          <w:rFonts w:ascii="Arial" w:hAnsi="Arial" w:cs="Arial"/>
          <w:sz w:val="24"/>
          <w:szCs w:val="24"/>
          <w:lang w:val="en-US"/>
        </w:rPr>
      </w:pPr>
      <w:r w:rsidRPr="003C086E">
        <w:rPr>
          <w:rFonts w:ascii="Arial" w:hAnsi="Arial" w:cs="Arial"/>
          <w:sz w:val="24"/>
          <w:szCs w:val="24"/>
        </w:rPr>
        <w:t>Children 2 years of age and under are not required to wear a face covering.</w:t>
      </w:r>
    </w:p>
    <w:p w14:paraId="7EAA29FA" w14:textId="77777777" w:rsidR="003C086E" w:rsidRDefault="003C086E" w:rsidP="003C086E">
      <w:pPr>
        <w:pStyle w:val="Default"/>
        <w:rPr>
          <w:sz w:val="22"/>
          <w:szCs w:val="22"/>
        </w:rPr>
      </w:pPr>
      <w:r w:rsidRPr="003C086E">
        <w:t xml:space="preserve">Individuals not wearing masks for reasonable exceptions are required to maintain a physical distance of at least 2 </w:t>
      </w:r>
      <w:proofErr w:type="spellStart"/>
      <w:r w:rsidRPr="003C086E">
        <w:t>metres</w:t>
      </w:r>
      <w:proofErr w:type="spellEnd"/>
      <w:r w:rsidRPr="003C086E">
        <w:t xml:space="preserve"> between individuals</w:t>
      </w:r>
      <w:r w:rsidRPr="003C086E">
        <w:rPr>
          <w:sz w:val="22"/>
          <w:szCs w:val="22"/>
        </w:rPr>
        <w:t>.</w:t>
      </w:r>
    </w:p>
    <w:p w14:paraId="61194C5D" w14:textId="77777777" w:rsidR="00BA0161" w:rsidRPr="00BA0161" w:rsidRDefault="00BA0161" w:rsidP="00FB45F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2F2B2B"/>
          <w:sz w:val="24"/>
          <w:szCs w:val="24"/>
          <w:lang w:val="en-US"/>
        </w:rPr>
      </w:pPr>
      <w:r w:rsidRPr="00BA0161">
        <w:rPr>
          <w:rFonts w:ascii="Arial" w:eastAsia="Times New Roman" w:hAnsi="Arial" w:cs="Arial"/>
          <w:b/>
          <w:color w:val="2F2B2B"/>
          <w:sz w:val="24"/>
          <w:szCs w:val="24"/>
          <w:lang w:val="en-US"/>
        </w:rPr>
        <w:t>What Constitutes a Mask?</w:t>
      </w:r>
    </w:p>
    <w:p w14:paraId="229375F6" w14:textId="77777777" w:rsidR="00FB45FE" w:rsidRPr="00852D0E" w:rsidRDefault="00FB45FE" w:rsidP="00852D0E">
      <w:pPr>
        <w:rPr>
          <w:rFonts w:ascii="Arial" w:hAnsi="Arial" w:cs="Arial"/>
          <w:lang w:val="en-US"/>
        </w:rPr>
      </w:pPr>
      <w:r w:rsidRPr="00852D0E">
        <w:rPr>
          <w:rFonts w:ascii="Arial" w:hAnsi="Arial" w:cs="Arial"/>
          <w:sz w:val="24"/>
          <w:szCs w:val="24"/>
          <w:lang w:val="en-US"/>
        </w:rPr>
        <w:t>Masks include</w:t>
      </w:r>
      <w:r w:rsidRPr="00852D0E">
        <w:rPr>
          <w:rFonts w:ascii="Arial" w:hAnsi="Arial" w:cs="Arial"/>
          <w:lang w:val="en-US"/>
        </w:rPr>
        <w:t>:</w:t>
      </w:r>
    </w:p>
    <w:p w14:paraId="0E21209B" w14:textId="77777777" w:rsidR="00FB45FE" w:rsidRPr="00FB45FE" w:rsidRDefault="00FB45FE" w:rsidP="00FB45F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0"/>
        <w:rPr>
          <w:rFonts w:ascii="Arial" w:eastAsia="Times New Roman" w:hAnsi="Arial" w:cs="Arial"/>
          <w:color w:val="2F2B2B"/>
          <w:sz w:val="24"/>
          <w:szCs w:val="24"/>
          <w:lang w:val="en-US"/>
        </w:rPr>
      </w:pPr>
      <w:r w:rsidRPr="00FB45FE">
        <w:rPr>
          <w:rFonts w:ascii="Arial" w:eastAsia="Times New Roman" w:hAnsi="Arial" w:cs="Arial"/>
          <w:color w:val="2F2B2B"/>
          <w:sz w:val="24"/>
          <w:szCs w:val="24"/>
          <w:lang w:val="en-US"/>
        </w:rPr>
        <w:t>Disposable or fabric masks</w:t>
      </w:r>
    </w:p>
    <w:p w14:paraId="27ECA3AA" w14:textId="77777777" w:rsidR="00FB45FE" w:rsidRPr="00FB45FE" w:rsidRDefault="00FB45FE" w:rsidP="00FB45F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0"/>
        <w:rPr>
          <w:rFonts w:ascii="Arial" w:eastAsia="Times New Roman" w:hAnsi="Arial" w:cs="Arial"/>
          <w:color w:val="2F2B2B"/>
          <w:sz w:val="27"/>
          <w:szCs w:val="27"/>
          <w:lang w:val="en-US"/>
        </w:rPr>
      </w:pPr>
      <w:r w:rsidRPr="00FB45FE">
        <w:rPr>
          <w:rFonts w:ascii="Arial" w:eastAsia="Times New Roman" w:hAnsi="Arial" w:cs="Arial"/>
          <w:color w:val="2F2B2B"/>
          <w:sz w:val="24"/>
          <w:szCs w:val="24"/>
          <w:lang w:val="en-US"/>
        </w:rPr>
        <w:t>Bandanas</w:t>
      </w:r>
    </w:p>
    <w:p w14:paraId="3C4F83EE" w14:textId="77777777" w:rsidR="00FB45FE" w:rsidRPr="00FB45FE" w:rsidRDefault="00FB45FE" w:rsidP="00FB45F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0"/>
        <w:rPr>
          <w:rFonts w:ascii="Arial" w:eastAsia="Times New Roman" w:hAnsi="Arial" w:cs="Arial"/>
          <w:color w:val="2F2B2B"/>
          <w:sz w:val="24"/>
          <w:szCs w:val="24"/>
          <w:lang w:val="en-US"/>
        </w:rPr>
      </w:pPr>
      <w:r w:rsidRPr="00FB45FE">
        <w:rPr>
          <w:rFonts w:ascii="Arial" w:eastAsia="Times New Roman" w:hAnsi="Arial" w:cs="Arial"/>
          <w:color w:val="2F2B2B"/>
          <w:sz w:val="24"/>
          <w:szCs w:val="24"/>
          <w:lang w:val="en-US"/>
        </w:rPr>
        <w:t>Scarfs</w:t>
      </w:r>
    </w:p>
    <w:p w14:paraId="51850CC3" w14:textId="77777777" w:rsidR="00FB45FE" w:rsidRPr="00FB45FE" w:rsidRDefault="00FB45FE" w:rsidP="00FB45FE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50"/>
        <w:rPr>
          <w:rFonts w:ascii="Arial" w:eastAsia="Times New Roman" w:hAnsi="Arial" w:cs="Arial"/>
          <w:color w:val="2F2B2B"/>
          <w:sz w:val="24"/>
          <w:szCs w:val="24"/>
          <w:lang w:val="en-US"/>
        </w:rPr>
      </w:pPr>
      <w:r w:rsidRPr="00FB45FE">
        <w:rPr>
          <w:rFonts w:ascii="Arial" w:eastAsia="Times New Roman" w:hAnsi="Arial" w:cs="Arial"/>
          <w:color w:val="2F2B2B"/>
          <w:sz w:val="24"/>
          <w:szCs w:val="24"/>
          <w:lang w:val="en-US"/>
        </w:rPr>
        <w:t xml:space="preserve">Or similar items which are fitted to completely cover the mouth, nose and chin of a wearer </w:t>
      </w:r>
      <w:r w:rsidRPr="00FB45FE">
        <w:rPr>
          <w:rFonts w:ascii="Arial" w:eastAsia="Times New Roman" w:hAnsi="Arial" w:cs="Arial"/>
          <w:color w:val="2F2B2B"/>
          <w:sz w:val="24"/>
          <w:szCs w:val="24"/>
          <w:u w:val="single"/>
          <w:lang w:val="en-US"/>
        </w:rPr>
        <w:t>without gapping</w:t>
      </w:r>
    </w:p>
    <w:p w14:paraId="784783BB" w14:textId="77777777" w:rsidR="00FB45FE" w:rsidRPr="003C086E" w:rsidRDefault="00FB45FE" w:rsidP="003C086E">
      <w:pPr>
        <w:pStyle w:val="Default"/>
        <w:rPr>
          <w:sz w:val="22"/>
          <w:szCs w:val="22"/>
        </w:rPr>
      </w:pPr>
    </w:p>
    <w:p w14:paraId="6A95968A" w14:textId="77777777" w:rsidR="00BA0161" w:rsidRDefault="00BA0161" w:rsidP="00BA0161">
      <w:pPr>
        <w:jc w:val="both"/>
        <w:rPr>
          <w:rFonts w:ascii="Arial" w:eastAsia="MS Mincho" w:hAnsi="Arial" w:cs="Arial"/>
          <w:b/>
          <w:sz w:val="24"/>
          <w:szCs w:val="24"/>
          <w:lang w:val="en-US"/>
        </w:rPr>
      </w:pPr>
      <w:r w:rsidRPr="00852D0E">
        <w:rPr>
          <w:rFonts w:ascii="Arial" w:eastAsia="MS Mincho" w:hAnsi="Arial" w:cs="Arial"/>
          <w:b/>
          <w:sz w:val="24"/>
          <w:szCs w:val="24"/>
          <w:highlight w:val="yellow"/>
          <w:lang w:val="en-US"/>
        </w:rPr>
        <w:t>A hard plastic face mask is not an alternative as it does not “completely cover the mouth, nose and chin”.</w:t>
      </w:r>
      <w:r>
        <w:rPr>
          <w:rFonts w:ascii="Arial" w:eastAsia="MS Mincho" w:hAnsi="Arial" w:cs="Arial"/>
          <w:b/>
          <w:sz w:val="24"/>
          <w:szCs w:val="24"/>
          <w:lang w:val="en-US"/>
        </w:rPr>
        <w:t xml:space="preserve"> </w:t>
      </w:r>
      <w:r w:rsidRPr="00BA0161">
        <w:rPr>
          <w:rFonts w:ascii="Arial" w:eastAsia="MS Mincho" w:hAnsi="Arial" w:cs="Arial"/>
          <w:b/>
          <w:sz w:val="24"/>
          <w:szCs w:val="24"/>
          <w:lang w:val="en-US"/>
        </w:rPr>
        <w:t xml:space="preserve"> </w:t>
      </w:r>
    </w:p>
    <w:p w14:paraId="1E120C81" w14:textId="77777777" w:rsidR="00BF0A0A" w:rsidRDefault="00BF0A0A" w:rsidP="00BA0161">
      <w:pPr>
        <w:jc w:val="both"/>
        <w:rPr>
          <w:rFonts w:ascii="Arial" w:eastAsia="MS Mincho" w:hAnsi="Arial" w:cs="Arial"/>
          <w:b/>
          <w:sz w:val="24"/>
          <w:szCs w:val="24"/>
          <w:lang w:val="en-US"/>
        </w:rPr>
      </w:pPr>
    </w:p>
    <w:p w14:paraId="35767CFE" w14:textId="77777777" w:rsidR="00BF0A0A" w:rsidRPr="00BA0161" w:rsidRDefault="00BF0A0A" w:rsidP="00BA0161">
      <w:pPr>
        <w:jc w:val="both"/>
        <w:rPr>
          <w:rFonts w:ascii="Arial" w:eastAsia="MS Mincho" w:hAnsi="Arial" w:cs="Arial"/>
          <w:b/>
          <w:sz w:val="24"/>
          <w:szCs w:val="24"/>
          <w:lang w:val="en-US"/>
        </w:rPr>
      </w:pPr>
    </w:p>
    <w:p w14:paraId="07BD24D9" w14:textId="77777777" w:rsidR="00B83678" w:rsidRPr="004F1C2A" w:rsidRDefault="003008E1" w:rsidP="004F1C2A">
      <w:pPr>
        <w:jc w:val="both"/>
        <w:rPr>
          <w:rFonts w:ascii="Arial" w:eastAsia="MS Mincho" w:hAnsi="Arial" w:cs="Arial"/>
          <w:b/>
          <w:sz w:val="24"/>
          <w:szCs w:val="24"/>
        </w:rPr>
      </w:pPr>
      <w:r w:rsidRPr="004F1C2A">
        <w:rPr>
          <w:rFonts w:ascii="Arial" w:eastAsia="MS Mincho" w:hAnsi="Arial" w:cs="Arial"/>
          <w:b/>
          <w:sz w:val="24"/>
          <w:szCs w:val="24"/>
        </w:rPr>
        <w:lastRenderedPageBreak/>
        <w:t>PROCEDURES</w:t>
      </w:r>
    </w:p>
    <w:p w14:paraId="7E3B3DD8" w14:textId="77777777" w:rsidR="003C086E" w:rsidRPr="003C086E" w:rsidRDefault="003C086E" w:rsidP="003C086E">
      <w:pPr>
        <w:rPr>
          <w:rFonts w:ascii="Arial" w:hAnsi="Arial" w:cs="Arial"/>
          <w:sz w:val="24"/>
          <w:szCs w:val="24"/>
        </w:rPr>
      </w:pPr>
      <w:r w:rsidRPr="003C086E">
        <w:rPr>
          <w:rFonts w:ascii="Arial" w:hAnsi="Arial" w:cs="Arial"/>
          <w:sz w:val="24"/>
          <w:szCs w:val="24"/>
        </w:rPr>
        <w:t xml:space="preserve">Staff are not to allow parents/guardians/caregivers, other staff, or essential visitors, and children 3 years of age and older to enter the CPCC without a mask.  </w:t>
      </w:r>
      <w:r w:rsidR="00FE7B48">
        <w:rPr>
          <w:rFonts w:ascii="Arial" w:hAnsi="Arial" w:cs="Arial"/>
          <w:sz w:val="24"/>
          <w:szCs w:val="24"/>
        </w:rPr>
        <w:t xml:space="preserve">If </w:t>
      </w:r>
      <w:r w:rsidR="00852D0E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852D0E">
        <w:rPr>
          <w:rFonts w:ascii="Arial" w:hAnsi="Arial" w:cs="Arial"/>
          <w:sz w:val="24"/>
          <w:szCs w:val="24"/>
        </w:rPr>
        <w:t xml:space="preserve">household </w:t>
      </w:r>
      <w:r w:rsidR="00FE7B48">
        <w:rPr>
          <w:rFonts w:ascii="Arial" w:hAnsi="Arial" w:cs="Arial"/>
          <w:sz w:val="24"/>
          <w:szCs w:val="24"/>
        </w:rPr>
        <w:t xml:space="preserve"> arrive</w:t>
      </w:r>
      <w:r w:rsidR="00852D0E">
        <w:rPr>
          <w:rFonts w:ascii="Arial" w:hAnsi="Arial" w:cs="Arial"/>
          <w:sz w:val="24"/>
          <w:szCs w:val="24"/>
        </w:rPr>
        <w:t>s</w:t>
      </w:r>
      <w:proofErr w:type="gramEnd"/>
      <w:r w:rsidR="00FE7B48">
        <w:rPr>
          <w:rFonts w:ascii="Arial" w:hAnsi="Arial" w:cs="Arial"/>
          <w:sz w:val="24"/>
          <w:szCs w:val="24"/>
        </w:rPr>
        <w:t xml:space="preserve"> without </w:t>
      </w:r>
      <w:r w:rsidR="00852D0E">
        <w:rPr>
          <w:rFonts w:ascii="Arial" w:hAnsi="Arial" w:cs="Arial"/>
          <w:sz w:val="24"/>
          <w:szCs w:val="24"/>
        </w:rPr>
        <w:t>masks</w:t>
      </w:r>
      <w:r w:rsidR="00FE7B48">
        <w:rPr>
          <w:rFonts w:ascii="Arial" w:hAnsi="Arial" w:cs="Arial"/>
          <w:sz w:val="24"/>
          <w:szCs w:val="24"/>
        </w:rPr>
        <w:t>, staff may provide medical masks.</w:t>
      </w:r>
    </w:p>
    <w:p w14:paraId="41C07D55" w14:textId="77777777" w:rsidR="003C086E" w:rsidRPr="003C086E" w:rsidRDefault="003C086E" w:rsidP="003C086E">
      <w:pPr>
        <w:rPr>
          <w:rFonts w:ascii="Arial" w:hAnsi="Arial" w:cs="Arial"/>
          <w:sz w:val="24"/>
          <w:szCs w:val="24"/>
        </w:rPr>
      </w:pPr>
      <w:r w:rsidRPr="003C086E">
        <w:rPr>
          <w:rFonts w:ascii="Arial" w:hAnsi="Arial" w:cs="Arial"/>
          <w:sz w:val="24"/>
          <w:szCs w:val="24"/>
        </w:rPr>
        <w:t xml:space="preserve">If a parent/guardian/caregiver, essential worker or child 3 years of age and older indicate that they have a reasonable medical exception, staff should document their requirements and exceptions below the illness tracking section of their COVID-19 Active Screening Form. </w:t>
      </w:r>
    </w:p>
    <w:p w14:paraId="1094F515" w14:textId="77777777" w:rsidR="003C086E" w:rsidRPr="003C086E" w:rsidRDefault="003C086E" w:rsidP="003C086E">
      <w:pPr>
        <w:rPr>
          <w:rFonts w:ascii="Arial" w:hAnsi="Arial" w:cs="Arial"/>
        </w:rPr>
      </w:pPr>
      <w:r w:rsidRPr="003C086E">
        <w:rPr>
          <w:rFonts w:ascii="Arial" w:hAnsi="Arial" w:cs="Arial"/>
          <w:sz w:val="24"/>
          <w:szCs w:val="24"/>
        </w:rPr>
        <w:t>CPCC staff must not refuse access to the centre if an individual refuses to wear a mask.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9"/>
      </w:tblGrid>
      <w:tr w:rsidR="00E52A31" w:rsidRPr="00816ABE" w14:paraId="016EB5A3" w14:textId="77777777" w:rsidTr="00CE2B20">
        <w:trPr>
          <w:trHeight w:val="232"/>
        </w:trPr>
        <w:tc>
          <w:tcPr>
            <w:tcW w:w="2197" w:type="dxa"/>
          </w:tcPr>
          <w:p w14:paraId="3D8AD9E1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16AB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Table 3: Mandated Mask Wearing In EarlyON Child and Family </w:t>
            </w:r>
            <w:proofErr w:type="spellStart"/>
            <w:r w:rsidRPr="00816ABE">
              <w:rPr>
                <w:rFonts w:ascii="Arial" w:hAnsi="Arial" w:cs="Arial"/>
                <w:b/>
                <w:bCs/>
                <w:color w:val="000000"/>
                <w:lang w:val="en-US"/>
              </w:rPr>
              <w:t>Centres</w:t>
            </w:r>
            <w:proofErr w:type="spellEnd"/>
            <w:r w:rsidRPr="00816AB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Individual </w:t>
            </w:r>
          </w:p>
        </w:tc>
        <w:tc>
          <w:tcPr>
            <w:tcW w:w="2197" w:type="dxa"/>
          </w:tcPr>
          <w:p w14:paraId="12D56FDF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16AB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Non-Medical Mask </w:t>
            </w:r>
          </w:p>
        </w:tc>
        <w:tc>
          <w:tcPr>
            <w:tcW w:w="2197" w:type="dxa"/>
          </w:tcPr>
          <w:p w14:paraId="21317D67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16AB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Surgical/Procedural Mask </w:t>
            </w:r>
          </w:p>
        </w:tc>
        <w:tc>
          <w:tcPr>
            <w:tcW w:w="2197" w:type="dxa"/>
          </w:tcPr>
          <w:p w14:paraId="02A4A586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16AB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Eye Protection </w:t>
            </w:r>
          </w:p>
        </w:tc>
      </w:tr>
      <w:tr w:rsidR="00E52A31" w:rsidRPr="00816ABE" w14:paraId="2B3C800A" w14:textId="77777777" w:rsidTr="00CE2B20">
        <w:trPr>
          <w:trHeight w:val="103"/>
        </w:trPr>
        <w:tc>
          <w:tcPr>
            <w:tcW w:w="2197" w:type="dxa"/>
          </w:tcPr>
          <w:p w14:paraId="0F3AEB49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16ABE">
              <w:rPr>
                <w:rFonts w:ascii="Arial" w:hAnsi="Arial" w:cs="Arial"/>
                <w:color w:val="000000"/>
                <w:lang w:val="en-US"/>
              </w:rPr>
              <w:t xml:space="preserve">Staff </w:t>
            </w:r>
          </w:p>
        </w:tc>
        <w:tc>
          <w:tcPr>
            <w:tcW w:w="2197" w:type="dxa"/>
          </w:tcPr>
          <w:p w14:paraId="62611B6A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✖ </w:t>
            </w:r>
          </w:p>
        </w:tc>
        <w:tc>
          <w:tcPr>
            <w:tcW w:w="2197" w:type="dxa"/>
          </w:tcPr>
          <w:p w14:paraId="42659EA9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✔ </w:t>
            </w:r>
          </w:p>
        </w:tc>
        <w:tc>
          <w:tcPr>
            <w:tcW w:w="2197" w:type="dxa"/>
          </w:tcPr>
          <w:p w14:paraId="4F848DB0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✔ </w:t>
            </w:r>
          </w:p>
        </w:tc>
      </w:tr>
      <w:tr w:rsidR="00E52A31" w:rsidRPr="00816ABE" w14:paraId="61929DAC" w14:textId="77777777" w:rsidTr="00CE2B20">
        <w:trPr>
          <w:trHeight w:val="103"/>
        </w:trPr>
        <w:tc>
          <w:tcPr>
            <w:tcW w:w="2197" w:type="dxa"/>
          </w:tcPr>
          <w:p w14:paraId="4B08D713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16ABE">
              <w:rPr>
                <w:rFonts w:ascii="Arial" w:hAnsi="Arial" w:cs="Arial"/>
                <w:color w:val="000000"/>
                <w:lang w:val="en-US"/>
              </w:rPr>
              <w:t xml:space="preserve">Other Adults </w:t>
            </w:r>
          </w:p>
        </w:tc>
        <w:tc>
          <w:tcPr>
            <w:tcW w:w="2197" w:type="dxa"/>
          </w:tcPr>
          <w:p w14:paraId="2D2FCCC5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✔ </w:t>
            </w:r>
          </w:p>
        </w:tc>
        <w:tc>
          <w:tcPr>
            <w:tcW w:w="2197" w:type="dxa"/>
          </w:tcPr>
          <w:p w14:paraId="1DCF6561" w14:textId="59F3DD24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 </w:t>
            </w:r>
            <w:r w:rsidR="00B554AE" w:rsidRPr="00B554A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>✔</w:t>
            </w:r>
          </w:p>
        </w:tc>
        <w:tc>
          <w:tcPr>
            <w:tcW w:w="2197" w:type="dxa"/>
          </w:tcPr>
          <w:p w14:paraId="3870FC7A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✖ </w:t>
            </w:r>
          </w:p>
        </w:tc>
      </w:tr>
      <w:tr w:rsidR="00E52A31" w:rsidRPr="00816ABE" w14:paraId="7B09CD9E" w14:textId="77777777" w:rsidTr="00CE2B20">
        <w:trPr>
          <w:trHeight w:val="103"/>
        </w:trPr>
        <w:tc>
          <w:tcPr>
            <w:tcW w:w="2197" w:type="dxa"/>
          </w:tcPr>
          <w:p w14:paraId="50B7C904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16ABE">
              <w:rPr>
                <w:rFonts w:ascii="Arial" w:hAnsi="Arial" w:cs="Arial"/>
                <w:color w:val="000000"/>
                <w:lang w:val="en-US"/>
              </w:rPr>
              <w:t xml:space="preserve">Child (2 years old and under) </w:t>
            </w:r>
          </w:p>
        </w:tc>
        <w:tc>
          <w:tcPr>
            <w:tcW w:w="2197" w:type="dxa"/>
          </w:tcPr>
          <w:p w14:paraId="35A7901F" w14:textId="6034B512" w:rsidR="00E52A31" w:rsidRPr="00816ABE" w:rsidRDefault="00E52A31" w:rsidP="00B554AE">
            <w:pPr>
              <w:tabs>
                <w:tab w:val="center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✖ </w:t>
            </w:r>
            <w:r w:rsidR="00B554A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2197" w:type="dxa"/>
          </w:tcPr>
          <w:p w14:paraId="7850BDCA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✖ </w:t>
            </w:r>
          </w:p>
        </w:tc>
        <w:tc>
          <w:tcPr>
            <w:tcW w:w="2197" w:type="dxa"/>
          </w:tcPr>
          <w:p w14:paraId="4C8DE7FE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✖ </w:t>
            </w:r>
          </w:p>
        </w:tc>
      </w:tr>
      <w:tr w:rsidR="00E52A31" w:rsidRPr="00816ABE" w14:paraId="73540A9C" w14:textId="77777777" w:rsidTr="00CE2B20">
        <w:trPr>
          <w:trHeight w:val="103"/>
        </w:trPr>
        <w:tc>
          <w:tcPr>
            <w:tcW w:w="2197" w:type="dxa"/>
          </w:tcPr>
          <w:p w14:paraId="42221824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16ABE">
              <w:rPr>
                <w:rFonts w:ascii="Arial" w:hAnsi="Arial" w:cs="Arial"/>
                <w:color w:val="000000"/>
                <w:lang w:val="en-US"/>
              </w:rPr>
              <w:t xml:space="preserve">Child (3-5 years old) </w:t>
            </w:r>
          </w:p>
        </w:tc>
        <w:tc>
          <w:tcPr>
            <w:tcW w:w="2197" w:type="dxa"/>
          </w:tcPr>
          <w:p w14:paraId="3104ECBA" w14:textId="62D0C8C5" w:rsidR="00E52A31" w:rsidRPr="00816ABE" w:rsidRDefault="000762B3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762B3">
              <w:rPr>
                <w:rFonts w:ascii="Segoe UI Symbol" w:hAnsi="Segoe UI Symbol" w:cs="Segoe UI Symbol"/>
                <w:color w:val="000000"/>
                <w:lang w:val="en-US"/>
              </w:rPr>
              <w:t>✔</w:t>
            </w:r>
          </w:p>
        </w:tc>
        <w:tc>
          <w:tcPr>
            <w:tcW w:w="2197" w:type="dxa"/>
          </w:tcPr>
          <w:p w14:paraId="24FA78A2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✖ </w:t>
            </w:r>
          </w:p>
        </w:tc>
        <w:tc>
          <w:tcPr>
            <w:tcW w:w="2197" w:type="dxa"/>
          </w:tcPr>
          <w:p w14:paraId="37F2A942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✖ </w:t>
            </w:r>
          </w:p>
        </w:tc>
      </w:tr>
      <w:tr w:rsidR="00E52A31" w:rsidRPr="00816ABE" w14:paraId="3F6EDBAD" w14:textId="77777777" w:rsidTr="00CE2B20">
        <w:trPr>
          <w:trHeight w:val="103"/>
        </w:trPr>
        <w:tc>
          <w:tcPr>
            <w:tcW w:w="2197" w:type="dxa"/>
          </w:tcPr>
          <w:p w14:paraId="7A28075E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16ABE">
              <w:rPr>
                <w:rFonts w:ascii="Arial" w:hAnsi="Arial" w:cs="Arial"/>
                <w:color w:val="000000"/>
                <w:lang w:val="en-US"/>
              </w:rPr>
              <w:t xml:space="preserve">Child (6 years old and older) </w:t>
            </w:r>
          </w:p>
        </w:tc>
        <w:tc>
          <w:tcPr>
            <w:tcW w:w="2197" w:type="dxa"/>
          </w:tcPr>
          <w:p w14:paraId="6CAF955C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✔ </w:t>
            </w:r>
          </w:p>
        </w:tc>
        <w:tc>
          <w:tcPr>
            <w:tcW w:w="2197" w:type="dxa"/>
          </w:tcPr>
          <w:p w14:paraId="2701E023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✖ </w:t>
            </w:r>
          </w:p>
        </w:tc>
        <w:tc>
          <w:tcPr>
            <w:tcW w:w="2197" w:type="dxa"/>
          </w:tcPr>
          <w:p w14:paraId="0E005FFB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</w:pPr>
            <w:r w:rsidRPr="00816ABE">
              <w:rPr>
                <w:rFonts w:ascii="Segoe UI Emoji" w:hAnsi="Segoe UI Emoji" w:cs="Segoe UI Emoji"/>
                <w:color w:val="000000"/>
                <w:sz w:val="18"/>
                <w:szCs w:val="18"/>
                <w:lang w:val="en-US"/>
              </w:rPr>
              <w:t xml:space="preserve">✖ </w:t>
            </w:r>
          </w:p>
        </w:tc>
      </w:tr>
      <w:tr w:rsidR="00E52A31" w:rsidRPr="00816ABE" w14:paraId="45A1C3DE" w14:textId="77777777" w:rsidTr="00CE2B20">
        <w:trPr>
          <w:trHeight w:val="230"/>
        </w:trPr>
        <w:tc>
          <w:tcPr>
            <w:tcW w:w="8790" w:type="dxa"/>
            <w:gridSpan w:val="4"/>
          </w:tcPr>
          <w:p w14:paraId="1AEE5E3B" w14:textId="77777777" w:rsidR="00E52A31" w:rsidRPr="00816ABE" w:rsidRDefault="00E52A31" w:rsidP="00CE2B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816ABE">
              <w:rPr>
                <w:rFonts w:ascii="Arial" w:hAnsi="Arial" w:cs="Arial"/>
                <w:color w:val="000000"/>
                <w:lang w:val="en-US"/>
              </w:rPr>
              <w:t xml:space="preserve">See Mask Exceptions in </w:t>
            </w:r>
            <w:r w:rsidRPr="00816ABE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 xml:space="preserve">Enhanced Health and Safety Protocols for Re-Opening EarlyON Child and Family </w:t>
            </w:r>
            <w:proofErr w:type="spellStart"/>
            <w:r w:rsidRPr="00816ABE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Centres</w:t>
            </w:r>
            <w:proofErr w:type="spellEnd"/>
            <w:r w:rsidRPr="00816ABE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816ABE">
              <w:rPr>
                <w:rFonts w:ascii="Arial" w:hAnsi="Arial" w:cs="Arial"/>
                <w:color w:val="000000"/>
                <w:lang w:val="en-US"/>
              </w:rPr>
              <w:t xml:space="preserve">for more details. </w:t>
            </w:r>
          </w:p>
        </w:tc>
      </w:tr>
    </w:tbl>
    <w:p w14:paraId="69E3EB98" w14:textId="77777777" w:rsidR="004F1C2A" w:rsidRDefault="004F1C2A" w:rsidP="004F1C2A">
      <w:pPr>
        <w:pStyle w:val="Body"/>
        <w:tabs>
          <w:tab w:val="left" w:pos="3150"/>
        </w:tabs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7D21F27" w14:textId="77777777" w:rsidR="006D57FC" w:rsidRPr="00CA5AC2" w:rsidRDefault="006D57FC" w:rsidP="004F1C2A">
      <w:pPr>
        <w:pStyle w:val="Body"/>
        <w:tabs>
          <w:tab w:val="left" w:pos="3150"/>
        </w:tabs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CA5AC2">
        <w:rPr>
          <w:rFonts w:ascii="Arial" w:hAnsi="Arial" w:cs="Arial"/>
          <w:b/>
          <w:sz w:val="24"/>
          <w:szCs w:val="24"/>
        </w:rPr>
        <w:t>REVISIONS</w:t>
      </w:r>
    </w:p>
    <w:p w14:paraId="0301FB74" w14:textId="77777777" w:rsidR="00C937F8" w:rsidRDefault="006D57FC" w:rsidP="00C937F8">
      <w:r w:rsidRPr="003C086E">
        <w:rPr>
          <w:rFonts w:ascii="Arial" w:hAnsi="Arial" w:cs="Arial"/>
          <w:sz w:val="24"/>
          <w:szCs w:val="24"/>
        </w:rPr>
        <w:t>CPCC reserves the right, within the parameters of applicable</w:t>
      </w:r>
      <w:r w:rsidR="00C937F8" w:rsidRPr="003C086E">
        <w:rPr>
          <w:rFonts w:ascii="Arial" w:hAnsi="Arial" w:cs="Arial"/>
          <w:sz w:val="24"/>
          <w:szCs w:val="24"/>
        </w:rPr>
        <w:t xml:space="preserve"> health and safety </w:t>
      </w:r>
      <w:r w:rsidR="003C086E" w:rsidRPr="003C086E">
        <w:rPr>
          <w:rFonts w:ascii="Arial" w:hAnsi="Arial" w:cs="Arial"/>
          <w:sz w:val="24"/>
          <w:szCs w:val="24"/>
        </w:rPr>
        <w:t xml:space="preserve">by-laws, </w:t>
      </w:r>
      <w:r w:rsidR="00C937F8" w:rsidRPr="003C086E">
        <w:rPr>
          <w:rFonts w:ascii="Arial" w:hAnsi="Arial" w:cs="Arial"/>
          <w:sz w:val="24"/>
          <w:szCs w:val="24"/>
        </w:rPr>
        <w:t xml:space="preserve">regulations/legislation, and </w:t>
      </w:r>
      <w:r w:rsidRPr="003C086E">
        <w:rPr>
          <w:rFonts w:ascii="Arial" w:hAnsi="Arial" w:cs="Arial"/>
          <w:sz w:val="24"/>
          <w:szCs w:val="24"/>
        </w:rPr>
        <w:t>employment/labour standards legislation, to amend policies from time to time</w:t>
      </w:r>
      <w:r w:rsidR="00C937F8">
        <w:rPr>
          <w:rFonts w:ascii="Arial" w:hAnsi="Arial" w:cs="Arial"/>
          <w:szCs w:val="24"/>
        </w:rPr>
        <w:t>.</w:t>
      </w:r>
    </w:p>
    <w:p w14:paraId="7E185446" w14:textId="77777777" w:rsidR="006D57FC" w:rsidRPr="006D57FC" w:rsidRDefault="006D57FC" w:rsidP="003008E1">
      <w:pPr>
        <w:pStyle w:val="Body"/>
        <w:spacing w:before="120" w:after="0"/>
        <w:ind w:left="0"/>
        <w:jc w:val="both"/>
        <w:rPr>
          <w:rFonts w:ascii="Arial" w:hAnsi="Arial" w:cs="Arial"/>
          <w:szCs w:val="24"/>
          <w:lang w:val="en-US"/>
        </w:rPr>
      </w:pPr>
    </w:p>
    <w:p w14:paraId="0665F80C" w14:textId="77777777" w:rsidR="0012709C" w:rsidRPr="006D57FC" w:rsidRDefault="0012709C" w:rsidP="003008E1">
      <w:pPr>
        <w:jc w:val="both"/>
        <w:rPr>
          <w:rFonts w:ascii="Arial" w:hAnsi="Arial" w:cs="Arial"/>
          <w:sz w:val="20"/>
        </w:rPr>
      </w:pPr>
    </w:p>
    <w:sectPr w:rsidR="0012709C" w:rsidRPr="006D57FC" w:rsidSect="00AF1818">
      <w:headerReference w:type="default" r:id="rId7"/>
      <w:footerReference w:type="default" r:id="rId8"/>
      <w:pgSz w:w="12240" w:h="15840"/>
      <w:pgMar w:top="1249" w:right="1440" w:bottom="1440" w:left="1440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37F7" w14:textId="77777777" w:rsidR="00343AEE" w:rsidRDefault="00343AEE" w:rsidP="00DF42FF">
      <w:pPr>
        <w:spacing w:after="0" w:line="240" w:lineRule="auto"/>
      </w:pPr>
      <w:r>
        <w:separator/>
      </w:r>
    </w:p>
  </w:endnote>
  <w:endnote w:type="continuationSeparator" w:id="0">
    <w:p w14:paraId="5834BBB9" w14:textId="77777777" w:rsidR="00343AEE" w:rsidRDefault="00343AEE" w:rsidP="00DF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DD8D" w14:textId="77777777" w:rsidR="008F6F01" w:rsidRDefault="008F6F01">
    <w:pPr>
      <w:pStyle w:val="Footer"/>
    </w:pPr>
  </w:p>
  <w:p w14:paraId="3A7E6895" w14:textId="77777777" w:rsidR="008F6F01" w:rsidRDefault="008F6F01">
    <w:pPr>
      <w:pStyle w:val="Footer"/>
    </w:pPr>
  </w:p>
  <w:p w14:paraId="1E7EF419" w14:textId="77777777" w:rsidR="00E86E84" w:rsidRDefault="00E86E84" w:rsidP="007851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E841" w14:textId="77777777" w:rsidR="00343AEE" w:rsidRDefault="00343AEE" w:rsidP="00DF42FF">
      <w:pPr>
        <w:spacing w:after="0" w:line="240" w:lineRule="auto"/>
      </w:pPr>
      <w:r>
        <w:separator/>
      </w:r>
    </w:p>
  </w:footnote>
  <w:footnote w:type="continuationSeparator" w:id="0">
    <w:p w14:paraId="12994A6B" w14:textId="77777777" w:rsidR="00343AEE" w:rsidRDefault="00343AEE" w:rsidP="00DF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67CB" w14:textId="77777777" w:rsidR="009A4995" w:rsidRDefault="005B2D71" w:rsidP="005B2D71">
    <w:pPr>
      <w:pStyle w:val="Header"/>
      <w:jc w:val="center"/>
      <w:rPr>
        <w:b/>
        <w:noProof/>
        <w:color w:val="1F497D" w:themeColor="text2"/>
        <w:sz w:val="36"/>
        <w:lang w:eastAsia="en-CA"/>
      </w:rPr>
    </w:pPr>
    <w:r w:rsidRPr="000E4F5C">
      <w:rPr>
        <w:b/>
        <w:noProof/>
        <w:color w:val="1F497D" w:themeColor="text2"/>
        <w:sz w:val="36"/>
        <w:lang w:val="en-US"/>
      </w:rPr>
      <w:drawing>
        <wp:anchor distT="0" distB="0" distL="114300" distR="114300" simplePos="0" relativeHeight="251659264" behindDoc="0" locked="0" layoutInCell="1" allowOverlap="1" wp14:anchorId="27C5F460" wp14:editId="703CDDF0">
          <wp:simplePos x="0" y="0"/>
          <wp:positionH relativeFrom="column">
            <wp:posOffset>5259705</wp:posOffset>
          </wp:positionH>
          <wp:positionV relativeFrom="paragraph">
            <wp:posOffset>-268663</wp:posOffset>
          </wp:positionV>
          <wp:extent cx="813666" cy="483079"/>
          <wp:effectExtent l="0" t="0" r="5715" b="0"/>
          <wp:wrapNone/>
          <wp:docPr id="11" name="Picture 1" descr="CPCC 09 Logo-stacked In-h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CC 09 Logo-stacked In-hou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66" cy="483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F5C">
      <w:rPr>
        <w:b/>
        <w:noProof/>
        <w:color w:val="1F497D" w:themeColor="text2"/>
        <w:sz w:val="36"/>
        <w:lang w:eastAsia="en-CA"/>
      </w:rPr>
      <w:t>CALEDON</w:t>
    </w:r>
    <w:r w:rsidR="00CC4033">
      <w:rPr>
        <w:b/>
        <w:noProof/>
        <w:color w:val="1F497D" w:themeColor="text2"/>
        <w:sz w:val="36"/>
        <w:lang w:eastAsia="en-CA"/>
      </w:rPr>
      <w:t xml:space="preserve"> PARENT</w:t>
    </w:r>
    <w:r w:rsidR="0088311B">
      <w:rPr>
        <w:b/>
        <w:noProof/>
        <w:color w:val="1F497D" w:themeColor="text2"/>
        <w:sz w:val="36"/>
        <w:lang w:eastAsia="en-CA"/>
      </w:rPr>
      <w:t xml:space="preserve"> -</w:t>
    </w:r>
    <w:r w:rsidR="00CC4033">
      <w:rPr>
        <w:b/>
        <w:noProof/>
        <w:color w:val="1F497D" w:themeColor="text2"/>
        <w:sz w:val="36"/>
        <w:lang w:eastAsia="en-CA"/>
      </w:rPr>
      <w:t xml:space="preserve"> </w:t>
    </w:r>
    <w:r w:rsidRPr="000E4F5C">
      <w:rPr>
        <w:b/>
        <w:noProof/>
        <w:color w:val="1F497D" w:themeColor="text2"/>
        <w:sz w:val="36"/>
        <w:lang w:eastAsia="en-CA"/>
      </w:rPr>
      <w:t>CHILD CENTRE</w:t>
    </w:r>
  </w:p>
  <w:p w14:paraId="03A8470F" w14:textId="1206B6F1" w:rsidR="007E6F81" w:rsidRDefault="00BF0A0A" w:rsidP="005B2D71">
    <w:pPr>
      <w:pStyle w:val="Header"/>
      <w:jc w:val="center"/>
      <w:rPr>
        <w:b/>
        <w:noProof/>
        <w:color w:val="1F497D" w:themeColor="text2"/>
        <w:sz w:val="36"/>
        <w:lang w:eastAsia="en-CA"/>
      </w:rPr>
    </w:pPr>
    <w:r>
      <w:rPr>
        <w:b/>
        <w:noProof/>
        <w:color w:val="1F497D" w:themeColor="text2"/>
        <w:sz w:val="36"/>
        <w:lang w:eastAsia="en-CA"/>
      </w:rPr>
      <w:t>Mask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1E4"/>
    <w:multiLevelType w:val="hybridMultilevel"/>
    <w:tmpl w:val="6E9CC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797"/>
    <w:multiLevelType w:val="hybridMultilevel"/>
    <w:tmpl w:val="2E84C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77B41"/>
    <w:multiLevelType w:val="multilevel"/>
    <w:tmpl w:val="79E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0D22E2"/>
    <w:multiLevelType w:val="hybridMultilevel"/>
    <w:tmpl w:val="03B20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7729"/>
    <w:multiLevelType w:val="multilevel"/>
    <w:tmpl w:val="2E26B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FF"/>
    <w:rsid w:val="00005BD3"/>
    <w:rsid w:val="00022F28"/>
    <w:rsid w:val="00036F5B"/>
    <w:rsid w:val="000624DE"/>
    <w:rsid w:val="000762B3"/>
    <w:rsid w:val="000A011D"/>
    <w:rsid w:val="000D0469"/>
    <w:rsid w:val="000E196E"/>
    <w:rsid w:val="00107DD6"/>
    <w:rsid w:val="00117EBC"/>
    <w:rsid w:val="0012709C"/>
    <w:rsid w:val="00150F7F"/>
    <w:rsid w:val="00183C92"/>
    <w:rsid w:val="00254203"/>
    <w:rsid w:val="002B0E3C"/>
    <w:rsid w:val="002D7CB5"/>
    <w:rsid w:val="002E383F"/>
    <w:rsid w:val="003008E1"/>
    <w:rsid w:val="00343AEE"/>
    <w:rsid w:val="003B1500"/>
    <w:rsid w:val="003C086E"/>
    <w:rsid w:val="003C2C47"/>
    <w:rsid w:val="003E60C1"/>
    <w:rsid w:val="0048707D"/>
    <w:rsid w:val="00493063"/>
    <w:rsid w:val="004D649A"/>
    <w:rsid w:val="004D7EFF"/>
    <w:rsid w:val="004E3D7B"/>
    <w:rsid w:val="004E660C"/>
    <w:rsid w:val="004F1C2A"/>
    <w:rsid w:val="00502777"/>
    <w:rsid w:val="005226FF"/>
    <w:rsid w:val="005B108E"/>
    <w:rsid w:val="005B2D71"/>
    <w:rsid w:val="005C1771"/>
    <w:rsid w:val="005C6A50"/>
    <w:rsid w:val="00634C5E"/>
    <w:rsid w:val="006417FA"/>
    <w:rsid w:val="006C4C48"/>
    <w:rsid w:val="006D57FC"/>
    <w:rsid w:val="007009E5"/>
    <w:rsid w:val="0070713A"/>
    <w:rsid w:val="007105F3"/>
    <w:rsid w:val="007462D2"/>
    <w:rsid w:val="0078400D"/>
    <w:rsid w:val="007851B4"/>
    <w:rsid w:val="007A5942"/>
    <w:rsid w:val="007D0136"/>
    <w:rsid w:val="007D7ABF"/>
    <w:rsid w:val="007E6F81"/>
    <w:rsid w:val="007F2449"/>
    <w:rsid w:val="008227EE"/>
    <w:rsid w:val="008429E3"/>
    <w:rsid w:val="00852D0E"/>
    <w:rsid w:val="008630A6"/>
    <w:rsid w:val="0088311B"/>
    <w:rsid w:val="008E44D1"/>
    <w:rsid w:val="008E478E"/>
    <w:rsid w:val="008F6F01"/>
    <w:rsid w:val="00901F41"/>
    <w:rsid w:val="00920F26"/>
    <w:rsid w:val="00967C5C"/>
    <w:rsid w:val="00972096"/>
    <w:rsid w:val="009A0648"/>
    <w:rsid w:val="009A4995"/>
    <w:rsid w:val="009A4D42"/>
    <w:rsid w:val="009D224C"/>
    <w:rsid w:val="00A0364F"/>
    <w:rsid w:val="00A23EBD"/>
    <w:rsid w:val="00A24BD1"/>
    <w:rsid w:val="00A562F3"/>
    <w:rsid w:val="00A6300A"/>
    <w:rsid w:val="00A64BED"/>
    <w:rsid w:val="00A936D9"/>
    <w:rsid w:val="00AB5C5D"/>
    <w:rsid w:val="00AF1818"/>
    <w:rsid w:val="00B44B93"/>
    <w:rsid w:val="00B554AE"/>
    <w:rsid w:val="00B73533"/>
    <w:rsid w:val="00B83678"/>
    <w:rsid w:val="00BA0161"/>
    <w:rsid w:val="00BD0C87"/>
    <w:rsid w:val="00BF0A0A"/>
    <w:rsid w:val="00C334D5"/>
    <w:rsid w:val="00C41060"/>
    <w:rsid w:val="00C51956"/>
    <w:rsid w:val="00C937F8"/>
    <w:rsid w:val="00CC4033"/>
    <w:rsid w:val="00CE1624"/>
    <w:rsid w:val="00D63880"/>
    <w:rsid w:val="00D90D4D"/>
    <w:rsid w:val="00DD0B70"/>
    <w:rsid w:val="00DF42FF"/>
    <w:rsid w:val="00E22CED"/>
    <w:rsid w:val="00E52A31"/>
    <w:rsid w:val="00E744C4"/>
    <w:rsid w:val="00E86E84"/>
    <w:rsid w:val="00ED5BE6"/>
    <w:rsid w:val="00EF2336"/>
    <w:rsid w:val="00F0284D"/>
    <w:rsid w:val="00F7388B"/>
    <w:rsid w:val="00FA7838"/>
    <w:rsid w:val="00FB45FE"/>
    <w:rsid w:val="00FB6A90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3C9AE"/>
  <w15:docId w15:val="{E83A8F8A-3E37-4944-AC0F-733E5DB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FF"/>
  </w:style>
  <w:style w:type="paragraph" w:styleId="Footer">
    <w:name w:val="footer"/>
    <w:basedOn w:val="Normal"/>
    <w:link w:val="FooterChar"/>
    <w:uiPriority w:val="99"/>
    <w:unhideWhenUsed/>
    <w:rsid w:val="00DF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FF"/>
  </w:style>
  <w:style w:type="paragraph" w:styleId="ListParagraph">
    <w:name w:val="List Paragraph"/>
    <w:basedOn w:val="Normal"/>
    <w:uiPriority w:val="34"/>
    <w:qFormat/>
    <w:rsid w:val="006417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0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_Body"/>
    <w:basedOn w:val="Normal"/>
    <w:qFormat/>
    <w:rsid w:val="006D57FC"/>
    <w:pPr>
      <w:spacing w:before="40" w:after="120" w:line="240" w:lineRule="auto"/>
      <w:ind w:left="-567"/>
    </w:pPr>
    <w:rPr>
      <w:rFonts w:ascii="Calibri" w:eastAsia="MS Mincho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07D"/>
    <w:rPr>
      <w:color w:val="808080"/>
      <w:shd w:val="clear" w:color="auto" w:fill="E6E6E6"/>
    </w:rPr>
  </w:style>
  <w:style w:type="paragraph" w:customStyle="1" w:styleId="Default">
    <w:name w:val="Default"/>
    <w:rsid w:val="00C93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2252</Characters>
  <Application>Microsoft Office Word</Application>
  <DocSecurity>4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bdorrington@detourgold.com</dc:creator>
  <cp:lastModifiedBy>Shelly Ives</cp:lastModifiedBy>
  <cp:revision>2</cp:revision>
  <cp:lastPrinted>2018-02-04T13:07:00Z</cp:lastPrinted>
  <dcterms:created xsi:type="dcterms:W3CDTF">2021-10-01T17:25:00Z</dcterms:created>
  <dcterms:modified xsi:type="dcterms:W3CDTF">2021-10-01T17:25:00Z</dcterms:modified>
</cp:coreProperties>
</file>